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C" w:rsidRDefault="00D042DC" w:rsidP="00D042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Киноуроки</w:t>
      </w:r>
      <w:proofErr w:type="spellEnd"/>
      <w:r>
        <w:rPr>
          <w:sz w:val="28"/>
          <w:szCs w:val="28"/>
        </w:rPr>
        <w:t xml:space="preserve"> в современной школе: </w:t>
      </w:r>
    </w:p>
    <w:p w:rsidR="00E53F60" w:rsidRDefault="009633DF" w:rsidP="00D042DC">
      <w:pPr>
        <w:pStyle w:val="Default"/>
        <w:rPr>
          <w:sz w:val="28"/>
          <w:szCs w:val="28"/>
        </w:rPr>
      </w:pPr>
      <w:r w:rsidRPr="00D042D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C9289B" wp14:editId="7927722F">
            <wp:simplePos x="0" y="0"/>
            <wp:positionH relativeFrom="margin">
              <wp:align>left</wp:align>
            </wp:positionH>
            <wp:positionV relativeFrom="paragraph">
              <wp:posOffset>378460</wp:posOffset>
            </wp:positionV>
            <wp:extent cx="7048500" cy="3838575"/>
            <wp:effectExtent l="0" t="0" r="0" b="9525"/>
            <wp:wrapSquare wrapText="bothSides"/>
            <wp:docPr id="2" name="Рисунок 2" descr="C:\Users\Пользователь\Desktop\IMG-202103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10329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2DC">
        <w:rPr>
          <w:sz w:val="28"/>
          <w:szCs w:val="28"/>
        </w:rPr>
        <w:t xml:space="preserve"> Фильм «Стеша».</w:t>
      </w:r>
      <w:r>
        <w:rPr>
          <w:sz w:val="28"/>
          <w:szCs w:val="28"/>
        </w:rPr>
        <w:t xml:space="preserve"> 29 марта 2021г.</w:t>
      </w:r>
    </w:p>
    <w:p w:rsidR="00BD6129" w:rsidRDefault="00BD6129" w:rsidP="00D042DC">
      <w:pPr>
        <w:pStyle w:val="Default"/>
        <w:rPr>
          <w:sz w:val="28"/>
          <w:szCs w:val="28"/>
        </w:rPr>
      </w:pPr>
    </w:p>
    <w:p w:rsidR="00BD6129" w:rsidRPr="00D042DC" w:rsidRDefault="00BD6129" w:rsidP="00D042DC">
      <w:pPr>
        <w:pStyle w:val="Default"/>
        <w:rPr>
          <w:sz w:val="28"/>
          <w:szCs w:val="28"/>
        </w:rPr>
      </w:pPr>
    </w:p>
    <w:p w:rsidR="009633DF" w:rsidRDefault="009633DF" w:rsidP="009633DF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9633DF" w:rsidRPr="009633DF" w:rsidRDefault="009633DF" w:rsidP="009633D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bookmarkStart w:id="0" w:name="_GoBack"/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просмотра фильма «Стеша» ребята из 1 В класса со своим учителем приступили к его </w:t>
      </w:r>
      <w:proofErr w:type="gramStart"/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обсуждению .</w:t>
      </w:r>
      <w:proofErr w:type="gramEnd"/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Стеша - главная героиня фильма, девочка из деревни, заставляет своих новых городских знакомых по-иному взглянуть на привычные вещи, почувствовать окружающую живую природу.</w:t>
      </w:r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Первоклассники сделали вывод, что фильм учит уважительному отношению к животным, бережному отношению к природе. А также раскрыли главные человеческие качества этого фильма – благородство, героизм - заражать других своим бесстрашием и отвагой, добротой, любовью ко всему живому. Только от нас самих зависит хорошая экология или плохая. Данный фильм сопровождался музыкальной композицией под названием: «Все зависит от нас самих».</w:t>
      </w:r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же мы можем сделать, чтобы защитить окружающий </w:t>
      </w:r>
      <w:proofErr w:type="gramStart"/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мир?</w:t>
      </w:r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</w:t>
      </w:r>
      <w:proofErr w:type="gramEnd"/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ребятами решили выполнить общественно полезное дело, которое подтверждает идею фильма - «Все зависит от нас самих» , озеленить школьный двор деревцами туи. И решили ежегодно пополнять школьную территорию новыми </w:t>
      </w:r>
      <w:proofErr w:type="gramStart"/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деревцами.#</w:t>
      </w:r>
      <w:proofErr w:type="spellStart"/>
      <w:proofErr w:type="gramEnd"/>
      <w:r w:rsidRPr="009633DF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киноуроки</w:t>
      </w:r>
      <w:proofErr w:type="spellEnd"/>
    </w:p>
    <w:p w:rsidR="009633DF" w:rsidRPr="009633DF" w:rsidRDefault="009633DF" w:rsidP="009633DF">
      <w:pPr>
        <w:rPr>
          <w:rFonts w:ascii="Times New Roman" w:hAnsi="Times New Roman" w:cs="Times New Roman"/>
          <w:sz w:val="32"/>
          <w:szCs w:val="32"/>
        </w:rPr>
      </w:pPr>
    </w:p>
    <w:bookmarkEnd w:id="0"/>
    <w:p w:rsidR="009633DF" w:rsidRDefault="009633DF" w:rsidP="009633D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</w:t>
      </w:r>
      <w:r w:rsidRPr="009633DF">
        <w:rPr>
          <w:color w:val="auto"/>
          <w:sz w:val="32"/>
          <w:szCs w:val="32"/>
        </w:rPr>
        <w:t xml:space="preserve">20 апреля 2021 года на территории МБОУ СОШ 45 в рамках проекта </w:t>
      </w:r>
      <w:proofErr w:type="spellStart"/>
      <w:r w:rsidRPr="009633DF">
        <w:rPr>
          <w:color w:val="auto"/>
          <w:sz w:val="32"/>
          <w:szCs w:val="32"/>
        </w:rPr>
        <w:t>Киноуроки</w:t>
      </w:r>
      <w:proofErr w:type="spellEnd"/>
      <w:r w:rsidRPr="009633DF">
        <w:rPr>
          <w:color w:val="auto"/>
          <w:sz w:val="32"/>
          <w:szCs w:val="32"/>
        </w:rPr>
        <w:t xml:space="preserve"> в современной школе:</w:t>
      </w:r>
      <w:r>
        <w:rPr>
          <w:color w:val="auto"/>
          <w:sz w:val="32"/>
          <w:szCs w:val="32"/>
        </w:rPr>
        <w:t xml:space="preserve"> </w:t>
      </w:r>
      <w:r w:rsidRPr="009633DF">
        <w:rPr>
          <w:color w:val="auto"/>
          <w:sz w:val="32"/>
          <w:szCs w:val="32"/>
        </w:rPr>
        <w:t>роль, значение</w:t>
      </w:r>
      <w:r>
        <w:rPr>
          <w:color w:val="auto"/>
          <w:sz w:val="32"/>
          <w:szCs w:val="32"/>
        </w:rPr>
        <w:t xml:space="preserve">, перспективы. После </w:t>
      </w:r>
      <w:r>
        <w:rPr>
          <w:color w:val="auto"/>
          <w:sz w:val="32"/>
          <w:szCs w:val="32"/>
        </w:rPr>
        <w:lastRenderedPageBreak/>
        <w:t>просмотра ф</w:t>
      </w:r>
      <w:r w:rsidRPr="009633DF">
        <w:rPr>
          <w:color w:val="auto"/>
          <w:sz w:val="32"/>
          <w:szCs w:val="32"/>
        </w:rPr>
        <w:t>ильма "Стеш</w:t>
      </w:r>
      <w:r>
        <w:rPr>
          <w:color w:val="auto"/>
          <w:sz w:val="32"/>
          <w:szCs w:val="32"/>
        </w:rPr>
        <w:t>а" обучающиеся 1в класса озеленяют</w:t>
      </w:r>
      <w:r w:rsidRPr="009633DF">
        <w:rPr>
          <w:color w:val="auto"/>
          <w:sz w:val="32"/>
          <w:szCs w:val="32"/>
        </w:rPr>
        <w:t xml:space="preserve"> школьный двор</w:t>
      </w:r>
      <w:r>
        <w:rPr>
          <w:color w:val="auto"/>
          <w:sz w:val="32"/>
          <w:szCs w:val="32"/>
        </w:rPr>
        <w:t xml:space="preserve"> </w:t>
      </w:r>
      <w:r w:rsidRPr="009633DF">
        <w:rPr>
          <w:color w:val="auto"/>
          <w:sz w:val="32"/>
          <w:szCs w:val="32"/>
        </w:rPr>
        <w:t>деревцами туи.</w:t>
      </w:r>
    </w:p>
    <w:p w:rsidR="009633DF" w:rsidRDefault="009633DF" w:rsidP="009633DF">
      <w:pPr>
        <w:pStyle w:val="Default"/>
        <w:rPr>
          <w:color w:val="auto"/>
          <w:sz w:val="32"/>
          <w:szCs w:val="32"/>
        </w:rPr>
      </w:pPr>
    </w:p>
    <w:p w:rsidR="009633DF" w:rsidRDefault="009633DF" w:rsidP="009633DF">
      <w:pPr>
        <w:pStyle w:val="Default"/>
        <w:rPr>
          <w:color w:val="auto"/>
          <w:sz w:val="32"/>
          <w:szCs w:val="32"/>
        </w:rPr>
      </w:pPr>
    </w:p>
    <w:p w:rsidR="009633DF" w:rsidRDefault="009633DF" w:rsidP="009633DF">
      <w:pPr>
        <w:pStyle w:val="Default"/>
        <w:rPr>
          <w:color w:val="auto"/>
          <w:sz w:val="32"/>
          <w:szCs w:val="32"/>
        </w:rPr>
      </w:pPr>
    </w:p>
    <w:p w:rsidR="009633DF" w:rsidRPr="009633DF" w:rsidRDefault="009633DF" w:rsidP="009633DF">
      <w:pPr>
        <w:pStyle w:val="Default"/>
        <w:rPr>
          <w:color w:val="auto"/>
          <w:sz w:val="32"/>
          <w:szCs w:val="32"/>
        </w:rPr>
      </w:pPr>
      <w:r w:rsidRPr="009633DF">
        <w:rPr>
          <w:noProof/>
          <w:color w:val="auto"/>
          <w:sz w:val="32"/>
          <w:szCs w:val="32"/>
          <w:lang w:eastAsia="ru-RU"/>
        </w:rPr>
        <w:drawing>
          <wp:inline distT="0" distB="0" distL="0" distR="0">
            <wp:extent cx="3114675" cy="3810000"/>
            <wp:effectExtent l="0" t="0" r="9525" b="0"/>
            <wp:docPr id="4" name="Рисунок 4" descr="C:\Users\Пользователь\Downloads\IMG-2021042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10420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8" b="9334"/>
                    <a:stretch/>
                  </pic:blipFill>
                  <pic:spPr bwMode="auto">
                    <a:xfrm>
                      <a:off x="0" y="0"/>
                      <a:ext cx="3118994" cy="381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3DF" w:rsidRPr="009633DF" w:rsidRDefault="009633DF" w:rsidP="009633DF">
      <w:pPr>
        <w:pStyle w:val="Default"/>
        <w:rPr>
          <w:color w:val="auto"/>
          <w:sz w:val="32"/>
          <w:szCs w:val="32"/>
        </w:rPr>
      </w:pPr>
    </w:p>
    <w:p w:rsidR="009633DF" w:rsidRDefault="009633DF" w:rsidP="009633DF">
      <w:pPr>
        <w:pStyle w:val="Default"/>
        <w:rPr>
          <w:sz w:val="28"/>
          <w:szCs w:val="28"/>
        </w:rPr>
      </w:pPr>
    </w:p>
    <w:p w:rsidR="009633DF" w:rsidRDefault="009633DF" w:rsidP="009633DF">
      <w:pPr>
        <w:pStyle w:val="Default"/>
        <w:rPr>
          <w:sz w:val="28"/>
          <w:szCs w:val="28"/>
        </w:rPr>
      </w:pPr>
      <w:r w:rsidRPr="009633DF">
        <w:rPr>
          <w:noProof/>
          <w:sz w:val="28"/>
          <w:szCs w:val="28"/>
          <w:lang w:eastAsia="ru-RU"/>
        </w:rPr>
        <w:drawing>
          <wp:inline distT="0" distB="0" distL="0" distR="0">
            <wp:extent cx="6704330" cy="4200525"/>
            <wp:effectExtent l="0" t="0" r="1270" b="9525"/>
            <wp:docPr id="3" name="Рисунок 3" descr="C:\Users\Пользователь\Downloads\IMG-2021042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10420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2"/>
                    <a:stretch/>
                  </pic:blipFill>
                  <pic:spPr bwMode="auto">
                    <a:xfrm>
                      <a:off x="0" y="0"/>
                      <a:ext cx="6721424" cy="42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3DF" w:rsidRDefault="009633DF" w:rsidP="009633DF">
      <w:pPr>
        <w:pStyle w:val="Default"/>
        <w:rPr>
          <w:sz w:val="28"/>
          <w:szCs w:val="28"/>
        </w:rPr>
      </w:pPr>
    </w:p>
    <w:p w:rsidR="009633DF" w:rsidRDefault="009633DF" w:rsidP="009633DF">
      <w:pPr>
        <w:pStyle w:val="Default"/>
        <w:rPr>
          <w:sz w:val="28"/>
          <w:szCs w:val="28"/>
        </w:rPr>
      </w:pPr>
    </w:p>
    <w:p w:rsidR="009633DF" w:rsidRDefault="009633DF" w:rsidP="009633DF">
      <w:pPr>
        <w:pStyle w:val="Default"/>
        <w:rPr>
          <w:sz w:val="28"/>
          <w:szCs w:val="28"/>
        </w:rPr>
      </w:pPr>
    </w:p>
    <w:p w:rsidR="009633DF" w:rsidRDefault="009633DF" w:rsidP="009633DF">
      <w:pPr>
        <w:pStyle w:val="Default"/>
        <w:rPr>
          <w:sz w:val="28"/>
          <w:szCs w:val="28"/>
        </w:rPr>
      </w:pPr>
    </w:p>
    <w:p w:rsidR="009633DF" w:rsidRDefault="009633DF" w:rsidP="009633DF">
      <w:pPr>
        <w:pStyle w:val="Default"/>
        <w:rPr>
          <w:sz w:val="28"/>
          <w:szCs w:val="28"/>
        </w:rPr>
      </w:pPr>
    </w:p>
    <w:p w:rsidR="009633DF" w:rsidRDefault="009633DF" w:rsidP="009633DF">
      <w:pPr>
        <w:pStyle w:val="Default"/>
        <w:rPr>
          <w:sz w:val="28"/>
          <w:szCs w:val="28"/>
        </w:rPr>
      </w:pPr>
    </w:p>
    <w:p w:rsidR="009633DF" w:rsidRDefault="009633DF" w:rsidP="009633DF">
      <w:pPr>
        <w:pStyle w:val="Default"/>
        <w:rPr>
          <w:sz w:val="28"/>
          <w:szCs w:val="28"/>
        </w:rPr>
      </w:pPr>
    </w:p>
    <w:p w:rsidR="008277C2" w:rsidRDefault="008277C2" w:rsidP="008277C2">
      <w:pPr>
        <w:pStyle w:val="Default"/>
        <w:rPr>
          <w:color w:val="auto"/>
        </w:rPr>
      </w:pPr>
    </w:p>
    <w:p w:rsidR="009633DF" w:rsidRDefault="00D042DC" w:rsidP="009633DF">
      <w:pPr>
        <w:pStyle w:val="Default"/>
        <w:pageBreakBefore/>
        <w:rPr>
          <w:color w:val="auto"/>
          <w:sz w:val="28"/>
          <w:szCs w:val="28"/>
        </w:rPr>
      </w:pPr>
      <w:r>
        <w:lastRenderedPageBreak/>
        <w:br w:type="textWrapping" w:clear="all"/>
      </w:r>
      <w:r w:rsidR="009633DF">
        <w:rPr>
          <w:sz w:val="28"/>
          <w:szCs w:val="28"/>
        </w:rPr>
        <w:t xml:space="preserve">Диалог времен становится диалогом культур - через диалог людей. </w:t>
      </w:r>
      <w:r w:rsidR="009633DF">
        <w:rPr>
          <w:color w:val="auto"/>
          <w:sz w:val="28"/>
          <w:szCs w:val="28"/>
        </w:rPr>
        <w:t xml:space="preserve">Именно это понимание и ощущение мира является центральным при обращении к изучению или использованию в учебно-воспитательном процессе экранных искусств. </w:t>
      </w:r>
    </w:p>
    <w:p w:rsidR="009633DF" w:rsidRDefault="009633DF" w:rsidP="009633DF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>Подросток довольно быстро вычленяет первичное</w:t>
      </w:r>
      <w:r>
        <w:rPr>
          <w:sz w:val="28"/>
          <w:szCs w:val="28"/>
        </w:rPr>
        <w:t xml:space="preserve"> представление о том, что характер информации, которую он получает от экрана, определен прежде всего тем, что через экран (рамку кадра) мы видим мир глазами другого человека. 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Реальность происходящего на экране, особая достоверность представленного нам с помощью экранного языка события диктует нам </w:t>
      </w:r>
      <w:r>
        <w:rPr>
          <w:b/>
          <w:bCs/>
          <w:sz w:val="28"/>
          <w:szCs w:val="28"/>
        </w:rPr>
        <w:t>способ восприятия мира.</w:t>
      </w:r>
      <w:r w:rsidRPr="008277C2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 с экраном - это переход с позиции “просто зрителя” на позицию собеседника, и далее: от сопереживания - к сотворчеству, к активному “достраиванию” экранного мира, к более глубокому пониманию авторской концепции, истолкованию фильма как модели мира; к самовыражению - через творчество</w:t>
      </w:r>
      <w:r w:rsidRPr="00E53F60">
        <w:rPr>
          <w:sz w:val="28"/>
          <w:szCs w:val="28"/>
        </w:rPr>
        <w:t xml:space="preserve"> </w:t>
      </w:r>
    </w:p>
    <w:p w:rsidR="009633DF" w:rsidRDefault="009633DF" w:rsidP="009633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Стать грамотным зрителем и получать от кино больше удовольствия? Научиться не верить лживым новостям и обману в рекламе? Снимать и монтировать свои фильмы? Научиться видеть мир и понимать его по-новому?.. </w:t>
      </w:r>
    </w:p>
    <w:p w:rsidR="009633DF" w:rsidRDefault="009633DF" w:rsidP="009633DF">
      <w:r>
        <w:rPr>
          <w:sz w:val="28"/>
          <w:szCs w:val="28"/>
        </w:rPr>
        <w:t>Почему бы и нет?..</w:t>
      </w:r>
    </w:p>
    <w:p w:rsidR="009633DF" w:rsidRDefault="009633DF" w:rsidP="009633DF"/>
    <w:p w:rsidR="008277C2" w:rsidRDefault="008277C2" w:rsidP="008277C2"/>
    <w:p w:rsidR="008277C2" w:rsidRDefault="008277C2" w:rsidP="008277C2">
      <w:pPr>
        <w:pStyle w:val="Default"/>
        <w:pageBreakBefore/>
        <w:rPr>
          <w:color w:val="auto"/>
          <w:sz w:val="28"/>
          <w:szCs w:val="28"/>
        </w:rPr>
      </w:pPr>
    </w:p>
    <w:sectPr w:rsidR="008277C2" w:rsidSect="009633DF">
      <w:pgSz w:w="11906" w:h="16838"/>
      <w:pgMar w:top="567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42"/>
    <w:rsid w:val="00057D42"/>
    <w:rsid w:val="002B1C01"/>
    <w:rsid w:val="008277C2"/>
    <w:rsid w:val="009633DF"/>
    <w:rsid w:val="00BD6129"/>
    <w:rsid w:val="00C9678D"/>
    <w:rsid w:val="00D042DC"/>
    <w:rsid w:val="00E5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F1B4C-95CB-4AEF-966B-A7208DCB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2021-05-05T04:43:00Z</cp:lastPrinted>
  <dcterms:created xsi:type="dcterms:W3CDTF">2021-05-05T04:45:00Z</dcterms:created>
  <dcterms:modified xsi:type="dcterms:W3CDTF">2021-05-05T04:56:00Z</dcterms:modified>
</cp:coreProperties>
</file>